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92" w:rsidRPr="00B95D29" w:rsidRDefault="00B95D29" w:rsidP="00B95D29">
      <w:pPr>
        <w:jc w:val="center"/>
        <w:rPr>
          <w:rFonts w:ascii="Cambria" w:hAnsi="Cambria" w:cstheme="minorHAnsi"/>
          <w:b/>
          <w:sz w:val="24"/>
        </w:rPr>
      </w:pPr>
      <w:r w:rsidRPr="00B95D29">
        <w:rPr>
          <w:rFonts w:ascii="Cambria" w:hAnsi="Cambria" w:cstheme="minorHAnsi"/>
          <w:b/>
          <w:sz w:val="24"/>
        </w:rPr>
        <w:t>EHT LACROSSE BOARD MEETING</w:t>
      </w:r>
    </w:p>
    <w:p w:rsidR="00B60192" w:rsidRDefault="00B60192">
      <w:pPr>
        <w:rPr>
          <w:rFonts w:ascii="Cambria" w:hAnsi="Cambria" w:cstheme="minorHAnsi"/>
          <w:b/>
        </w:rPr>
      </w:pPr>
    </w:p>
    <w:p w:rsidR="005E046B" w:rsidRDefault="00ED3D7A">
      <w:pPr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Meeting Date: </w:t>
      </w:r>
      <w:r w:rsidR="00952EA1">
        <w:rPr>
          <w:rFonts w:ascii="Cambria" w:hAnsi="Cambria" w:cstheme="minorHAnsi"/>
          <w:b/>
        </w:rPr>
        <w:t xml:space="preserve">March </w:t>
      </w:r>
      <w:r w:rsidR="00DF78E0">
        <w:rPr>
          <w:rFonts w:ascii="Cambria" w:hAnsi="Cambria" w:cstheme="minorHAnsi"/>
          <w:b/>
        </w:rPr>
        <w:t>5</w:t>
      </w:r>
      <w:r w:rsidR="006425A1" w:rsidRPr="00ED3D7A">
        <w:rPr>
          <w:rFonts w:ascii="Cambria" w:hAnsi="Cambria" w:cstheme="minorHAnsi"/>
          <w:b/>
        </w:rPr>
        <w:t>, 2019</w:t>
      </w:r>
      <w:r w:rsidR="00F35272">
        <w:rPr>
          <w:rFonts w:ascii="Cambria" w:hAnsi="Cambria" w:cstheme="minorHAnsi"/>
          <w:b/>
        </w:rPr>
        <w:tab/>
        <w:t xml:space="preserve">Time: 8 </w:t>
      </w:r>
      <w:r>
        <w:rPr>
          <w:rFonts w:ascii="Cambria" w:hAnsi="Cambria" w:cstheme="minorHAnsi"/>
          <w:b/>
        </w:rPr>
        <w:t>PM</w:t>
      </w:r>
    </w:p>
    <w:p w:rsidR="00ED3D7A" w:rsidRPr="00B60192" w:rsidRDefault="00ED3D7A">
      <w:pPr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In attendance: </w:t>
      </w:r>
      <w:r w:rsidR="00B60192">
        <w:rPr>
          <w:rFonts w:ascii="Cambria" w:hAnsi="Cambria" w:cstheme="minorHAnsi"/>
          <w:b/>
        </w:rPr>
        <w:t xml:space="preserve"> </w:t>
      </w:r>
      <w:r w:rsidRPr="00B60192">
        <w:rPr>
          <w:rFonts w:ascii="Cambria" w:hAnsi="Cambria" w:cstheme="minorHAnsi"/>
        </w:rPr>
        <w:t>A. Carpenter, M. Price, N. Caputo, M. Dettinger, J. Ohlsen, M. Chishko, M</w:t>
      </w:r>
      <w:r w:rsidR="00952EA1">
        <w:rPr>
          <w:rFonts w:ascii="Cambria" w:hAnsi="Cambria" w:cstheme="minorHAnsi"/>
        </w:rPr>
        <w:t xml:space="preserve">. Carpenter, K. Gray, </w:t>
      </w:r>
      <w:r w:rsidR="00DF78E0">
        <w:rPr>
          <w:rFonts w:ascii="Cambria" w:hAnsi="Cambria" w:cstheme="minorHAnsi"/>
        </w:rPr>
        <w:t xml:space="preserve"> </w:t>
      </w:r>
      <w:r w:rsidRPr="00B60192">
        <w:rPr>
          <w:rFonts w:ascii="Cambria" w:hAnsi="Cambria" w:cstheme="minorHAnsi"/>
        </w:rPr>
        <w:t xml:space="preserve"> A. Smith, K. Burns, </w:t>
      </w:r>
      <w:r w:rsidR="00952EA1">
        <w:rPr>
          <w:rFonts w:ascii="Cambria" w:hAnsi="Cambria" w:cstheme="minorHAnsi"/>
        </w:rPr>
        <w:t>R. Henderson</w:t>
      </w:r>
    </w:p>
    <w:p w:rsidR="006425A1" w:rsidRPr="00ED3D7A" w:rsidRDefault="00ED3D7A">
      <w:pPr>
        <w:rPr>
          <w:rFonts w:ascii="Cambria" w:hAnsi="Cambria" w:cstheme="minorHAnsi"/>
        </w:rPr>
      </w:pPr>
      <w:r w:rsidRPr="00ED3D7A">
        <w:rPr>
          <w:rFonts w:ascii="Cambria" w:hAnsi="Cambria" w:cstheme="minorHAnsi"/>
          <w:b/>
        </w:rPr>
        <w:t>Meeting Minutes</w:t>
      </w:r>
      <w:r>
        <w:rPr>
          <w:rFonts w:ascii="Cambria" w:hAnsi="Cambria" w:cstheme="minorHAnsi"/>
        </w:rPr>
        <w:t xml:space="preserve">: </w:t>
      </w:r>
      <w:r w:rsidR="00952EA1">
        <w:rPr>
          <w:rFonts w:ascii="Cambria" w:hAnsi="Cambria" w:cstheme="minorHAnsi"/>
        </w:rPr>
        <w:t>February</w:t>
      </w:r>
      <w:r w:rsidR="006425A1" w:rsidRPr="00ED3D7A">
        <w:rPr>
          <w:rFonts w:ascii="Cambria" w:hAnsi="Cambria" w:cstheme="minorHAnsi"/>
        </w:rPr>
        <w:t xml:space="preserve"> meeting minutes were reviewed and approved.</w:t>
      </w:r>
    </w:p>
    <w:p w:rsidR="00382B8E" w:rsidRDefault="006425A1">
      <w:pPr>
        <w:rPr>
          <w:rFonts w:ascii="Cambria" w:hAnsi="Cambria" w:cstheme="minorHAnsi"/>
        </w:rPr>
      </w:pPr>
      <w:r w:rsidRPr="00ED3D7A">
        <w:rPr>
          <w:rFonts w:ascii="Cambria" w:hAnsi="Cambria" w:cstheme="minorHAnsi"/>
          <w:b/>
        </w:rPr>
        <w:t>Treasurer report</w:t>
      </w:r>
      <w:r w:rsidR="00ED3D7A" w:rsidRPr="00ED3D7A">
        <w:rPr>
          <w:rFonts w:ascii="Cambria" w:hAnsi="Cambria" w:cstheme="minorHAnsi"/>
          <w:b/>
        </w:rPr>
        <w:t>:</w:t>
      </w:r>
      <w:r w:rsidR="00ED3D7A">
        <w:rPr>
          <w:rFonts w:ascii="Cambria" w:hAnsi="Cambria" w:cstheme="minorHAnsi"/>
        </w:rPr>
        <w:t xml:space="preserve"> </w:t>
      </w:r>
      <w:r w:rsidRPr="00ED3D7A">
        <w:rPr>
          <w:rFonts w:ascii="Cambria" w:hAnsi="Cambria" w:cstheme="minorHAnsi"/>
        </w:rPr>
        <w:t>The account w</w:t>
      </w:r>
      <w:r w:rsidR="00382B8E">
        <w:rPr>
          <w:rFonts w:ascii="Cambria" w:hAnsi="Cambria" w:cstheme="minorHAnsi"/>
        </w:rPr>
        <w:t>as</w:t>
      </w:r>
      <w:r w:rsidRPr="00ED3D7A">
        <w:rPr>
          <w:rFonts w:ascii="Cambria" w:hAnsi="Cambria" w:cstheme="minorHAnsi"/>
        </w:rPr>
        <w:t xml:space="preserve"> reconciled for the month of </w:t>
      </w:r>
      <w:r w:rsidR="00952EA1">
        <w:rPr>
          <w:rFonts w:ascii="Cambria" w:hAnsi="Cambria" w:cstheme="minorHAnsi"/>
        </w:rPr>
        <w:t>February</w:t>
      </w:r>
      <w:r w:rsidR="00382B8E">
        <w:rPr>
          <w:rFonts w:ascii="Cambria" w:hAnsi="Cambria" w:cstheme="minorHAnsi"/>
        </w:rPr>
        <w:t xml:space="preserve"> </w:t>
      </w:r>
      <w:r w:rsidRPr="00ED3D7A">
        <w:rPr>
          <w:rFonts w:ascii="Cambria" w:hAnsi="Cambria" w:cstheme="minorHAnsi"/>
        </w:rPr>
        <w:t>and registers are balanced with no discrepancies.  All invoices were paid and all deposits were made.  A report is available if ne</w:t>
      </w:r>
      <w:r w:rsidR="00396409">
        <w:rPr>
          <w:rFonts w:ascii="Cambria" w:hAnsi="Cambria" w:cstheme="minorHAnsi"/>
        </w:rPr>
        <w:t>eded.  Main account balance as 2/28</w:t>
      </w:r>
      <w:r w:rsidRPr="00ED3D7A">
        <w:rPr>
          <w:rFonts w:ascii="Cambria" w:hAnsi="Cambria" w:cstheme="minorHAnsi"/>
        </w:rPr>
        <w:t>/201</w:t>
      </w:r>
      <w:r w:rsidR="00382B8E">
        <w:rPr>
          <w:rFonts w:ascii="Cambria" w:hAnsi="Cambria" w:cstheme="minorHAnsi"/>
        </w:rPr>
        <w:t>9</w:t>
      </w:r>
      <w:r w:rsidRPr="00ED3D7A">
        <w:rPr>
          <w:rFonts w:ascii="Cambria" w:hAnsi="Cambria" w:cstheme="minorHAnsi"/>
        </w:rPr>
        <w:t xml:space="preserve"> $</w:t>
      </w:r>
      <w:r w:rsidR="00396409">
        <w:rPr>
          <w:rFonts w:ascii="Cambria" w:hAnsi="Cambria" w:cstheme="minorHAnsi"/>
        </w:rPr>
        <w:t>40,466.62</w:t>
      </w:r>
      <w:r w:rsidRPr="00ED3D7A">
        <w:rPr>
          <w:rFonts w:ascii="Cambria" w:hAnsi="Cambria" w:cstheme="minorHAnsi"/>
        </w:rPr>
        <w:t xml:space="preserve"> and Raffle account balance $9,786.</w:t>
      </w:r>
      <w:r w:rsidR="00396409">
        <w:rPr>
          <w:rFonts w:ascii="Cambria" w:hAnsi="Cambria" w:cstheme="minorHAnsi"/>
        </w:rPr>
        <w:t xml:space="preserve">90.  </w:t>
      </w:r>
      <w:r w:rsidR="00396409" w:rsidRPr="00396409">
        <w:rPr>
          <w:rFonts w:ascii="Cambria" w:hAnsi="Cambria" w:cstheme="minorHAnsi"/>
          <w:b/>
          <w:i/>
        </w:rPr>
        <w:t>Motion approved to purchase stamps $125.00</w:t>
      </w:r>
      <w:r w:rsidR="00396409">
        <w:rPr>
          <w:rFonts w:ascii="Cambria" w:hAnsi="Cambria" w:cstheme="minorHAnsi"/>
        </w:rPr>
        <w:t>.</w:t>
      </w:r>
      <w:r w:rsidR="00ED7276">
        <w:rPr>
          <w:rFonts w:ascii="Cambria" w:hAnsi="Cambria" w:cstheme="minorHAnsi"/>
        </w:rPr>
        <w:t xml:space="preserve"> </w:t>
      </w:r>
    </w:p>
    <w:p w:rsidR="001F3A67" w:rsidRDefault="00956E9E" w:rsidP="00382B8E">
      <w:pPr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Beef and Beverage</w:t>
      </w:r>
      <w:r w:rsidR="00ED3D7A">
        <w:rPr>
          <w:rFonts w:ascii="Cambria" w:hAnsi="Cambria" w:cstheme="minorHAnsi"/>
        </w:rPr>
        <w:t>:</w:t>
      </w:r>
      <w:r>
        <w:rPr>
          <w:rFonts w:ascii="Cambria" w:hAnsi="Cambria" w:cstheme="minorHAnsi"/>
        </w:rPr>
        <w:t xml:space="preserve"> Tickets are available for purchase $25 each.  </w:t>
      </w:r>
      <w:r w:rsidR="00B00657">
        <w:rPr>
          <w:rFonts w:ascii="Cambria" w:hAnsi="Cambria" w:cstheme="minorHAnsi"/>
        </w:rPr>
        <w:t>So far we</w:t>
      </w:r>
      <w:r>
        <w:rPr>
          <w:rFonts w:ascii="Cambria" w:hAnsi="Cambria" w:cstheme="minorHAnsi"/>
        </w:rPr>
        <w:t xml:space="preserve"> have 4 basket donations for</w:t>
      </w:r>
      <w:r w:rsidR="00B00657">
        <w:rPr>
          <w:rFonts w:ascii="Cambria" w:hAnsi="Cambria" w:cstheme="minorHAnsi"/>
        </w:rPr>
        <w:t xml:space="preserve"> the Chinese Auction.</w:t>
      </w:r>
    </w:p>
    <w:p w:rsidR="00650730" w:rsidRPr="00C43C44" w:rsidRDefault="00956E9E" w:rsidP="00382B8E">
      <w:pPr>
        <w:rPr>
          <w:rFonts w:ascii="Cambria" w:hAnsi="Cambria" w:cstheme="minorHAnsi"/>
        </w:rPr>
      </w:pPr>
      <w:r w:rsidRPr="00956E9E">
        <w:rPr>
          <w:rFonts w:ascii="Cambria" w:hAnsi="Cambria" w:cstheme="minorHAnsi"/>
          <w:b/>
        </w:rPr>
        <w:t>Apparel</w:t>
      </w:r>
      <w:r>
        <w:rPr>
          <w:rFonts w:ascii="Cambria" w:hAnsi="Cambria" w:cstheme="minorHAnsi"/>
        </w:rPr>
        <w:t xml:space="preserve">:  Misty will be at the Snack Stand to sell apparel we have in stock on Tuesday and Wednesday the week of 3/11/19.  </w:t>
      </w:r>
      <w:r w:rsidRPr="00956E9E">
        <w:rPr>
          <w:rFonts w:ascii="Cambria" w:hAnsi="Cambria" w:cstheme="minorHAnsi"/>
          <w:b/>
          <w:i/>
        </w:rPr>
        <w:t>Motion approved to purchase custom socks for $6.95 each, 100 girls for $700.</w:t>
      </w:r>
      <w:r>
        <w:rPr>
          <w:rFonts w:ascii="Cambria" w:hAnsi="Cambria" w:cstheme="minorHAnsi"/>
          <w:b/>
          <w:i/>
        </w:rPr>
        <w:t xml:space="preserve">  Motion approved to purchase 60 </w:t>
      </w:r>
      <w:proofErr w:type="spellStart"/>
      <w:r>
        <w:rPr>
          <w:rFonts w:ascii="Cambria" w:hAnsi="Cambria" w:cstheme="minorHAnsi"/>
          <w:b/>
          <w:i/>
        </w:rPr>
        <w:t>pinnies</w:t>
      </w:r>
      <w:proofErr w:type="spellEnd"/>
      <w:r>
        <w:rPr>
          <w:rFonts w:ascii="Cambria" w:hAnsi="Cambria" w:cstheme="minorHAnsi"/>
          <w:b/>
          <w:i/>
        </w:rPr>
        <w:t xml:space="preserve"> for $800.</w:t>
      </w:r>
      <w:r w:rsidR="00C43C44">
        <w:rPr>
          <w:rFonts w:ascii="Cambria" w:hAnsi="Cambria" w:cstheme="minorHAnsi"/>
          <w:b/>
          <w:i/>
        </w:rPr>
        <w:t xml:space="preserve">  </w:t>
      </w:r>
    </w:p>
    <w:p w:rsidR="00F03F4B" w:rsidRDefault="00C43C44" w:rsidP="00382B8E">
      <w:pPr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By-Laws</w:t>
      </w:r>
      <w:r w:rsidR="00B23922">
        <w:rPr>
          <w:rFonts w:ascii="Cambria" w:hAnsi="Cambria" w:cstheme="minorHAnsi"/>
        </w:rPr>
        <w:t xml:space="preserve">:  Andrew suggested the following changes for the Board.  </w:t>
      </w:r>
      <w:r w:rsidR="00B00657">
        <w:rPr>
          <w:rFonts w:ascii="Cambria" w:hAnsi="Cambria" w:cstheme="minorHAnsi"/>
        </w:rPr>
        <w:t xml:space="preserve">1. </w:t>
      </w:r>
      <w:r w:rsidR="00B23922">
        <w:rPr>
          <w:rFonts w:ascii="Cambria" w:hAnsi="Cambria" w:cstheme="minorHAnsi"/>
        </w:rPr>
        <w:t xml:space="preserve"> </w:t>
      </w:r>
      <w:r w:rsidR="00B00657">
        <w:rPr>
          <w:rFonts w:ascii="Cambria" w:hAnsi="Cambria" w:cstheme="minorHAnsi"/>
        </w:rPr>
        <w:t xml:space="preserve"> Decrease from 5 to </w:t>
      </w:r>
      <w:r w:rsidR="00B23922">
        <w:rPr>
          <w:rFonts w:ascii="Cambria" w:hAnsi="Cambria" w:cstheme="minorHAnsi"/>
        </w:rPr>
        <w:t>3 General Members, President, Vice President, Treasurer, Secretary, Boys Coord</w:t>
      </w:r>
      <w:r w:rsidR="00B00657">
        <w:rPr>
          <w:rFonts w:ascii="Cambria" w:hAnsi="Cambria" w:cstheme="minorHAnsi"/>
        </w:rPr>
        <w:t>inator and Girls Coordinator.  2</w:t>
      </w:r>
      <w:r w:rsidR="00B23922">
        <w:rPr>
          <w:rFonts w:ascii="Cambria" w:hAnsi="Cambria" w:cstheme="minorHAnsi"/>
        </w:rPr>
        <w:t>.</w:t>
      </w:r>
      <w:r w:rsidR="00B00657">
        <w:rPr>
          <w:rFonts w:ascii="Cambria" w:hAnsi="Cambria" w:cstheme="minorHAnsi"/>
        </w:rPr>
        <w:t xml:space="preserve"> </w:t>
      </w:r>
      <w:r w:rsidR="00B23922">
        <w:rPr>
          <w:rFonts w:ascii="Cambria" w:hAnsi="Cambria" w:cstheme="minorHAnsi"/>
        </w:rPr>
        <w:t xml:space="preserve"> Add a timeline for refunds for registration.  Andrew will bring revisions to the next meeting. </w:t>
      </w:r>
    </w:p>
    <w:p w:rsidR="00382B8E" w:rsidRDefault="00F03F4B" w:rsidP="00382B8E">
      <w:pPr>
        <w:rPr>
          <w:rFonts w:ascii="Cambria" w:hAnsi="Cambria" w:cstheme="minorHAnsi"/>
        </w:rPr>
      </w:pPr>
      <w:r w:rsidRPr="00F03F4B">
        <w:rPr>
          <w:rFonts w:ascii="Cambria" w:hAnsi="Cambria" w:cstheme="minorHAnsi"/>
          <w:b/>
        </w:rPr>
        <w:t>Insurance</w:t>
      </w:r>
      <w:r>
        <w:rPr>
          <w:rFonts w:ascii="Cambria" w:hAnsi="Cambria" w:cstheme="minorHAnsi"/>
        </w:rPr>
        <w:t xml:space="preserve">:  Bollinger insurance will cover: board, theft, </w:t>
      </w:r>
      <w:r w:rsidR="00F40868">
        <w:rPr>
          <w:rFonts w:ascii="Cambria" w:hAnsi="Cambria" w:cstheme="minorHAnsi"/>
        </w:rPr>
        <w:t xml:space="preserve">liability for volunteers.  </w:t>
      </w:r>
      <w:r w:rsidR="00F40868" w:rsidRPr="00F40868">
        <w:rPr>
          <w:rFonts w:ascii="Cambria" w:hAnsi="Cambria" w:cstheme="minorHAnsi"/>
          <w:b/>
          <w:i/>
        </w:rPr>
        <w:t>Motion approved to purchase the insurance the overall cost is $807.97.</w:t>
      </w:r>
    </w:p>
    <w:p w:rsidR="00F03F4B" w:rsidRDefault="00C83F40" w:rsidP="00382B8E">
      <w:pPr>
        <w:rPr>
          <w:rFonts w:ascii="Cambria" w:hAnsi="Cambria" w:cstheme="minorHAnsi"/>
        </w:rPr>
      </w:pPr>
      <w:r w:rsidRPr="00C83F40">
        <w:rPr>
          <w:rFonts w:ascii="Cambria" w:hAnsi="Cambria" w:cstheme="minorHAnsi"/>
          <w:b/>
        </w:rPr>
        <w:t>Snow fencing</w:t>
      </w:r>
      <w:r w:rsidR="00E62204">
        <w:rPr>
          <w:rFonts w:ascii="Cambria" w:hAnsi="Cambria" w:cstheme="minorHAnsi"/>
        </w:rPr>
        <w:t>:  2 dozen are okay, need to return and get a refund for those that are broken. Need to replace with metal posts.</w:t>
      </w:r>
      <w:r w:rsidR="00255D75">
        <w:rPr>
          <w:rFonts w:ascii="Cambria" w:hAnsi="Cambria" w:cstheme="minorHAnsi"/>
        </w:rPr>
        <w:t xml:space="preserve">  Provide all receipts to Melinda. </w:t>
      </w:r>
    </w:p>
    <w:p w:rsidR="00255D75" w:rsidRDefault="00255D75" w:rsidP="00382B8E">
      <w:pPr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Backstops: </w:t>
      </w:r>
      <w:r>
        <w:rPr>
          <w:rFonts w:ascii="Cambria" w:hAnsi="Cambria" w:cstheme="minorHAnsi"/>
        </w:rPr>
        <w:t>Waiting for the supports/hardware to complete.</w:t>
      </w:r>
    </w:p>
    <w:p w:rsidR="00803E42" w:rsidRDefault="00157606" w:rsidP="00382B8E">
      <w:pPr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Coaches</w:t>
      </w:r>
      <w:r w:rsidR="00803E42">
        <w:rPr>
          <w:rFonts w:ascii="Cambria" w:hAnsi="Cambria" w:cstheme="minorHAnsi"/>
        </w:rPr>
        <w:t xml:space="preserve">: </w:t>
      </w:r>
      <w:r w:rsidR="00803E42" w:rsidRPr="00B00657">
        <w:rPr>
          <w:rFonts w:ascii="Cambria" w:hAnsi="Cambria" w:cstheme="minorHAnsi"/>
          <w:b/>
          <w:i/>
        </w:rPr>
        <w:t>Motion approved for Rick Henderson to be the U8 coach for the girls</w:t>
      </w:r>
      <w:r w:rsidR="00803E42"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 xml:space="preserve">  U15 will be Amy Smith and Eric </w:t>
      </w:r>
      <w:proofErr w:type="spellStart"/>
      <w:r>
        <w:rPr>
          <w:rFonts w:ascii="Cambria" w:hAnsi="Cambria" w:cstheme="minorHAnsi"/>
        </w:rPr>
        <w:t>Dettinger</w:t>
      </w:r>
      <w:proofErr w:type="spellEnd"/>
      <w:r>
        <w:rPr>
          <w:rFonts w:ascii="Cambria" w:hAnsi="Cambria" w:cstheme="minorHAnsi"/>
        </w:rPr>
        <w:t>.</w:t>
      </w:r>
    </w:p>
    <w:p w:rsidR="00255D75" w:rsidRDefault="00803E42" w:rsidP="00382B8E">
      <w:pPr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Roller D</w:t>
      </w:r>
      <w:r w:rsidRPr="00803E42">
        <w:rPr>
          <w:rFonts w:ascii="Cambria" w:hAnsi="Cambria" w:cstheme="minorHAnsi"/>
          <w:b/>
        </w:rPr>
        <w:t>oor Keys</w:t>
      </w:r>
      <w:r w:rsidR="005069C0">
        <w:rPr>
          <w:rFonts w:ascii="Cambria" w:hAnsi="Cambria" w:cstheme="minorHAnsi"/>
        </w:rPr>
        <w:t>: We have keys for all h</w:t>
      </w:r>
      <w:r>
        <w:rPr>
          <w:rFonts w:ascii="Cambria" w:hAnsi="Cambria" w:cstheme="minorHAnsi"/>
        </w:rPr>
        <w:t>ead coaches, need to be returned at the end of the season.</w:t>
      </w:r>
    </w:p>
    <w:p w:rsidR="00803E42" w:rsidRDefault="00803E42" w:rsidP="00382B8E">
      <w:pPr>
        <w:rPr>
          <w:rFonts w:ascii="Cambria" w:hAnsi="Cambria" w:cstheme="minorHAnsi"/>
        </w:rPr>
      </w:pPr>
      <w:r w:rsidRPr="00803E42">
        <w:rPr>
          <w:rFonts w:ascii="Cambria" w:hAnsi="Cambria" w:cstheme="minorHAnsi"/>
          <w:b/>
        </w:rPr>
        <w:t>Field Schedule</w:t>
      </w:r>
      <w:r>
        <w:rPr>
          <w:rFonts w:ascii="Cambria" w:hAnsi="Cambria" w:cstheme="minorHAnsi"/>
        </w:rPr>
        <w:t>:  Need to provide field schedule for the rec</w:t>
      </w:r>
      <w:r w:rsidR="005069C0">
        <w:rPr>
          <w:rFonts w:ascii="Cambria" w:hAnsi="Cambria" w:cstheme="minorHAnsi"/>
        </w:rPr>
        <w:t xml:space="preserve"> department.</w:t>
      </w:r>
    </w:p>
    <w:p w:rsidR="00803E42" w:rsidRPr="00255D75" w:rsidRDefault="00BD25DE" w:rsidP="00382B8E">
      <w:pPr>
        <w:rPr>
          <w:rFonts w:ascii="Cambria" w:hAnsi="Cambria" w:cstheme="minorHAnsi"/>
        </w:rPr>
      </w:pPr>
      <w:r w:rsidRPr="00BD25DE">
        <w:rPr>
          <w:rFonts w:ascii="Cambria" w:hAnsi="Cambria" w:cstheme="minorHAnsi"/>
          <w:b/>
        </w:rPr>
        <w:t xml:space="preserve">Required Information for Rec </w:t>
      </w:r>
      <w:proofErr w:type="spellStart"/>
      <w:r w:rsidRPr="00BD25DE">
        <w:rPr>
          <w:rFonts w:ascii="Cambria" w:hAnsi="Cambria" w:cstheme="minorHAnsi"/>
          <w:b/>
        </w:rPr>
        <w:t>Dept</w:t>
      </w:r>
      <w:proofErr w:type="spellEnd"/>
      <w:r w:rsidR="00803E42">
        <w:rPr>
          <w:rFonts w:ascii="Cambria" w:hAnsi="Cambria" w:cstheme="minorHAnsi"/>
        </w:rPr>
        <w:t>:  Nicole to provide an updated list of coaches, volunteers and boa</w:t>
      </w:r>
      <w:r w:rsidR="005069C0">
        <w:rPr>
          <w:rFonts w:ascii="Cambria" w:hAnsi="Cambria" w:cstheme="minorHAnsi"/>
        </w:rPr>
        <w:t xml:space="preserve">rd </w:t>
      </w:r>
      <w:proofErr w:type="gramStart"/>
      <w:r w:rsidR="005069C0">
        <w:rPr>
          <w:rFonts w:ascii="Cambria" w:hAnsi="Cambria" w:cstheme="minorHAnsi"/>
        </w:rPr>
        <w:t xml:space="preserve">members </w:t>
      </w:r>
      <w:r w:rsidR="00803E42">
        <w:rPr>
          <w:rFonts w:ascii="Cambria" w:hAnsi="Cambria" w:cstheme="minorHAnsi"/>
        </w:rPr>
        <w:t>.</w:t>
      </w:r>
      <w:proofErr w:type="gramEnd"/>
      <w:r w:rsidR="00157606">
        <w:rPr>
          <w:rFonts w:ascii="Cambria" w:hAnsi="Cambria" w:cstheme="minorHAnsi"/>
        </w:rPr>
        <w:t xml:space="preserve"> All must have background checks and coaches must also have the concussion certificate.</w:t>
      </w:r>
    </w:p>
    <w:p w:rsidR="00157606" w:rsidRDefault="00157606" w:rsidP="00C17F93">
      <w:pPr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Tournament: </w:t>
      </w:r>
      <w:r>
        <w:rPr>
          <w:rFonts w:ascii="Cambria" w:hAnsi="Cambria" w:cstheme="minorHAnsi"/>
        </w:rPr>
        <w:t xml:space="preserve">Recommend Sunday, May </w:t>
      </w:r>
      <w:proofErr w:type="gramStart"/>
      <w:r>
        <w:rPr>
          <w:rFonts w:ascii="Cambria" w:hAnsi="Cambria" w:cstheme="minorHAnsi"/>
        </w:rPr>
        <w:t>19</w:t>
      </w:r>
      <w:r w:rsidRPr="00157606">
        <w:rPr>
          <w:rFonts w:ascii="Cambria" w:hAnsi="Cambria" w:cstheme="minorHAnsi"/>
          <w:vertAlign w:val="superscript"/>
        </w:rPr>
        <w:t>th</w:t>
      </w:r>
      <w:r>
        <w:rPr>
          <w:rFonts w:ascii="Cambria" w:hAnsi="Cambria" w:cstheme="minorHAnsi"/>
        </w:rPr>
        <w:t xml:space="preserve">  for</w:t>
      </w:r>
      <w:proofErr w:type="gramEnd"/>
      <w:r>
        <w:rPr>
          <w:rFonts w:ascii="Cambria" w:hAnsi="Cambria" w:cstheme="minorHAnsi"/>
        </w:rPr>
        <w:t xml:space="preserve"> U10.  U12 and U15 are in Upper </w:t>
      </w:r>
      <w:proofErr w:type="spellStart"/>
      <w:r>
        <w:rPr>
          <w:rFonts w:ascii="Cambria" w:hAnsi="Cambria" w:cstheme="minorHAnsi"/>
        </w:rPr>
        <w:t>Twp</w:t>
      </w:r>
      <w:proofErr w:type="spellEnd"/>
      <w:r>
        <w:rPr>
          <w:rFonts w:ascii="Cambria" w:hAnsi="Cambria" w:cstheme="minorHAnsi"/>
        </w:rPr>
        <w:t xml:space="preserve"> on May 18</w:t>
      </w:r>
      <w:r w:rsidRPr="00157606">
        <w:rPr>
          <w:rFonts w:ascii="Cambria" w:hAnsi="Cambria" w:cstheme="minorHAnsi"/>
          <w:vertAlign w:val="superscript"/>
        </w:rPr>
        <w:t>th</w:t>
      </w:r>
      <w:r>
        <w:rPr>
          <w:rFonts w:ascii="Cambria" w:hAnsi="Cambria" w:cstheme="minorHAnsi"/>
        </w:rPr>
        <w:t>.</w:t>
      </w:r>
    </w:p>
    <w:p w:rsidR="004B78DD" w:rsidRDefault="004B78DD" w:rsidP="00C17F93">
      <w:pPr>
        <w:rPr>
          <w:rFonts w:ascii="Cambria" w:hAnsi="Cambria" w:cstheme="minorHAnsi"/>
        </w:rPr>
      </w:pPr>
      <w:r w:rsidRPr="004B78DD">
        <w:rPr>
          <w:rFonts w:ascii="Cambria" w:hAnsi="Cambria" w:cstheme="minorHAnsi"/>
          <w:b/>
        </w:rPr>
        <w:t>Team Snap</w:t>
      </w:r>
      <w:r>
        <w:rPr>
          <w:rFonts w:ascii="Cambria" w:hAnsi="Cambria" w:cstheme="minorHAnsi"/>
        </w:rPr>
        <w:t xml:space="preserve">: </w:t>
      </w:r>
      <w:r w:rsidR="00D8749E" w:rsidRPr="00D8749E">
        <w:rPr>
          <w:rFonts w:ascii="Cambria" w:hAnsi="Cambria" w:cstheme="minorHAnsi"/>
          <w:b/>
          <w:i/>
        </w:rPr>
        <w:t>Motion approved to reimburse coaches for Team Snap accounts</w:t>
      </w:r>
      <w:r w:rsidR="00D8749E">
        <w:rPr>
          <w:rFonts w:ascii="Cambria" w:hAnsi="Cambria" w:cstheme="minorHAnsi"/>
        </w:rPr>
        <w:t>.  Please provide Melinda with receipts.</w:t>
      </w:r>
    </w:p>
    <w:p w:rsidR="00157606" w:rsidRDefault="00157606" w:rsidP="00C17F93">
      <w:pPr>
        <w:rPr>
          <w:rFonts w:ascii="Cambria" w:hAnsi="Cambria" w:cstheme="minorHAnsi"/>
        </w:rPr>
      </w:pPr>
      <w:r w:rsidRPr="004B78DD">
        <w:rPr>
          <w:rFonts w:ascii="Cambria" w:hAnsi="Cambria" w:cstheme="minorHAnsi"/>
          <w:b/>
        </w:rPr>
        <w:t>Code of Conduct</w:t>
      </w:r>
      <w:r>
        <w:rPr>
          <w:rFonts w:ascii="Cambria" w:hAnsi="Cambria" w:cstheme="minorHAnsi"/>
        </w:rPr>
        <w:t>:  Parents signed-off on the code of conduct during registration but we should hand out as well.</w:t>
      </w:r>
    </w:p>
    <w:p w:rsidR="00157606" w:rsidRPr="00157606" w:rsidRDefault="00BD313B" w:rsidP="00C17F93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br/>
      </w:r>
    </w:p>
    <w:p w:rsidR="00DC5EAB" w:rsidRDefault="00DC5EAB">
      <w:pPr>
        <w:rPr>
          <w:rFonts w:ascii="Cambria" w:hAnsi="Cambria" w:cstheme="minorHAnsi"/>
          <w:b/>
        </w:rPr>
      </w:pPr>
      <w:bookmarkStart w:id="0" w:name="_GoBack"/>
      <w:bookmarkEnd w:id="0"/>
    </w:p>
    <w:p w:rsidR="001F3A67" w:rsidRDefault="001F3A67" w:rsidP="00C17F93">
      <w:pPr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lastRenderedPageBreak/>
        <w:t>Board Approvals via Email</w:t>
      </w:r>
      <w:r w:rsidRPr="001F3A67">
        <w:rPr>
          <w:rFonts w:ascii="Cambria" w:hAnsi="Cambria" w:cstheme="minorHAnsi"/>
          <w:b/>
        </w:rPr>
        <w:t>:</w:t>
      </w:r>
    </w:p>
    <w:p w:rsidR="00BD313B" w:rsidRDefault="00BD313B" w:rsidP="00C17F93">
      <w:pPr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3/4/19</w:t>
      </w:r>
    </w:p>
    <w:p w:rsidR="00BD313B" w:rsidRDefault="00BD313B" w:rsidP="00BD313B">
      <w:pPr>
        <w:ind w:left="720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</w:rPr>
        <w:t xml:space="preserve"> </w:t>
      </w:r>
      <w:r w:rsidRPr="00BD313B">
        <w:rPr>
          <w:rFonts w:ascii="Cambria" w:hAnsi="Cambria" w:cstheme="minorHAnsi"/>
          <w:b/>
          <w:i/>
        </w:rPr>
        <w:t>Motion approved for $100 to renew the biennial registration with LGCCC.</w:t>
      </w:r>
      <w:r>
        <w:rPr>
          <w:rFonts w:ascii="Cambria" w:hAnsi="Cambria" w:cstheme="minorHAnsi"/>
          <w:b/>
          <w:i/>
        </w:rPr>
        <w:t xml:space="preserve"> </w:t>
      </w:r>
    </w:p>
    <w:p w:rsidR="00BD313B" w:rsidRDefault="00BD313B" w:rsidP="00BD313B">
      <w:pPr>
        <w:ind w:left="720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Motion approved for Chinese Auction Raffle License for $20.00 to City of Somers Point and $20.00 to the LGCCC.</w:t>
      </w:r>
    </w:p>
    <w:p w:rsidR="00BD313B" w:rsidRDefault="00BD313B" w:rsidP="00BD313B">
      <w:pPr>
        <w:ind w:left="720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Motion approved for the Annual Raffle License for $20.00 to EHT and $20.00 the LGCCC.</w:t>
      </w:r>
    </w:p>
    <w:p w:rsidR="00BD313B" w:rsidRDefault="00BD313B" w:rsidP="00BD313B">
      <w:pPr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3/15/19</w:t>
      </w:r>
    </w:p>
    <w:p w:rsidR="00BD313B" w:rsidRDefault="00BD313B" w:rsidP="00BD313B">
      <w:pPr>
        <w:ind w:left="720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Motion approved to restock apparel for $1475.00.  Sold $1062.00 in apparel the week of 3/11/19.</w:t>
      </w:r>
    </w:p>
    <w:p w:rsidR="00BD313B" w:rsidRDefault="00BD313B" w:rsidP="00BD313B">
      <w:pPr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3/20/19</w:t>
      </w:r>
    </w:p>
    <w:p w:rsidR="00BD313B" w:rsidRDefault="00BD313B" w:rsidP="00BD313B">
      <w:pPr>
        <w:ind w:left="720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 xml:space="preserve">Motion approved for 6 lacrosse nets for $654.00. </w:t>
      </w:r>
    </w:p>
    <w:p w:rsidR="00BD313B" w:rsidRDefault="00BD313B" w:rsidP="00BD313B">
      <w:pPr>
        <w:ind w:left="720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Motion approved for batteries for the scoreboards and 3 timers for $48.20.</w:t>
      </w:r>
    </w:p>
    <w:p w:rsidR="00BD313B" w:rsidRDefault="00BD313B" w:rsidP="00BD313B">
      <w:pPr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3/22/19</w:t>
      </w:r>
    </w:p>
    <w:p w:rsidR="00BD313B" w:rsidRDefault="00BD313B" w:rsidP="00BD313B">
      <w:pPr>
        <w:ind w:left="720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 xml:space="preserve">Motion approved for $783.26 to purchase: </w:t>
      </w:r>
      <w:r>
        <w:rPr>
          <w:rFonts w:ascii="Cambria" w:hAnsi="Cambria" w:cstheme="minorHAnsi"/>
          <w:b/>
          <w:i/>
        </w:rPr>
        <w:tab/>
        <w:t>2 goalie sticks, 2 goalie pants, 2 goalie gloves, 2 goalie shin guards and goalie chest protector.</w:t>
      </w:r>
    </w:p>
    <w:p w:rsidR="00BD313B" w:rsidRPr="00BD313B" w:rsidRDefault="00BD313B" w:rsidP="00BD313B">
      <w:pPr>
        <w:ind w:left="720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Motion approved for field paint $144.00</w:t>
      </w:r>
    </w:p>
    <w:p w:rsidR="00BD313B" w:rsidRPr="001F3A67" w:rsidRDefault="00BD313B" w:rsidP="00C17F93">
      <w:pPr>
        <w:rPr>
          <w:rFonts w:ascii="Cambria" w:hAnsi="Cambria" w:cstheme="minorHAnsi"/>
          <w:b/>
        </w:rPr>
      </w:pPr>
    </w:p>
    <w:p w:rsidR="001F3A67" w:rsidRDefault="001F3A67" w:rsidP="001F3A67">
      <w:pPr>
        <w:ind w:left="720"/>
        <w:rPr>
          <w:rFonts w:ascii="Cambria" w:hAnsi="Cambria" w:cstheme="minorHAnsi"/>
        </w:rPr>
      </w:pPr>
    </w:p>
    <w:p w:rsidR="001F3A67" w:rsidRDefault="001F3A67" w:rsidP="001F3A67">
      <w:pPr>
        <w:ind w:left="720"/>
        <w:rPr>
          <w:rFonts w:ascii="Cambria" w:hAnsi="Cambria" w:cstheme="minorHAnsi"/>
        </w:rPr>
      </w:pPr>
    </w:p>
    <w:p w:rsidR="00852263" w:rsidRPr="00C17F93" w:rsidRDefault="00852263" w:rsidP="00C17F93">
      <w:pPr>
        <w:rPr>
          <w:rFonts w:ascii="Cambria" w:hAnsi="Cambria" w:cstheme="minorHAnsi"/>
        </w:rPr>
      </w:pPr>
    </w:p>
    <w:sectPr w:rsidR="00852263" w:rsidRPr="00C17F93" w:rsidSect="002373D8">
      <w:footerReference w:type="default" r:id="rId8"/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AB" w:rsidRDefault="00DC5EAB" w:rsidP="00DC5EAB">
      <w:pPr>
        <w:spacing w:after="0" w:line="240" w:lineRule="auto"/>
      </w:pPr>
      <w:r>
        <w:separator/>
      </w:r>
    </w:p>
  </w:endnote>
  <w:endnote w:type="continuationSeparator" w:id="0">
    <w:p w:rsidR="00DC5EAB" w:rsidRDefault="00DC5EAB" w:rsidP="00DC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881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EAB" w:rsidRDefault="00DC5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DC5EAB" w:rsidRDefault="00DC5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AB" w:rsidRDefault="00DC5EAB" w:rsidP="00DC5EAB">
      <w:pPr>
        <w:spacing w:after="0" w:line="240" w:lineRule="auto"/>
      </w:pPr>
      <w:r>
        <w:separator/>
      </w:r>
    </w:p>
  </w:footnote>
  <w:footnote w:type="continuationSeparator" w:id="0">
    <w:p w:rsidR="00DC5EAB" w:rsidRDefault="00DC5EAB" w:rsidP="00DC5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2A9"/>
    <w:multiLevelType w:val="hybridMultilevel"/>
    <w:tmpl w:val="23E8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A1"/>
    <w:rsid w:val="000E6D35"/>
    <w:rsid w:val="00157606"/>
    <w:rsid w:val="001F3A67"/>
    <w:rsid w:val="002373D8"/>
    <w:rsid w:val="00255D75"/>
    <w:rsid w:val="002F0C24"/>
    <w:rsid w:val="00382B8E"/>
    <w:rsid w:val="00396409"/>
    <w:rsid w:val="003B44CD"/>
    <w:rsid w:val="004B78DD"/>
    <w:rsid w:val="004C2150"/>
    <w:rsid w:val="005069C0"/>
    <w:rsid w:val="005E046B"/>
    <w:rsid w:val="006425A1"/>
    <w:rsid w:val="00650730"/>
    <w:rsid w:val="00803E42"/>
    <w:rsid w:val="00852263"/>
    <w:rsid w:val="00880233"/>
    <w:rsid w:val="008C5052"/>
    <w:rsid w:val="00952EA1"/>
    <w:rsid w:val="00956E9E"/>
    <w:rsid w:val="009F3A0B"/>
    <w:rsid w:val="00A26DAD"/>
    <w:rsid w:val="00B00657"/>
    <w:rsid w:val="00B23922"/>
    <w:rsid w:val="00B60192"/>
    <w:rsid w:val="00B95D29"/>
    <w:rsid w:val="00BD0FAA"/>
    <w:rsid w:val="00BD25DE"/>
    <w:rsid w:val="00BD313B"/>
    <w:rsid w:val="00C11493"/>
    <w:rsid w:val="00C17F93"/>
    <w:rsid w:val="00C43C44"/>
    <w:rsid w:val="00C83F40"/>
    <w:rsid w:val="00C93AF9"/>
    <w:rsid w:val="00CA0A8F"/>
    <w:rsid w:val="00D818C5"/>
    <w:rsid w:val="00D8749E"/>
    <w:rsid w:val="00DA6231"/>
    <w:rsid w:val="00DC3769"/>
    <w:rsid w:val="00DC5EAB"/>
    <w:rsid w:val="00DF78E0"/>
    <w:rsid w:val="00E056EB"/>
    <w:rsid w:val="00E62204"/>
    <w:rsid w:val="00ED3D7A"/>
    <w:rsid w:val="00ED7276"/>
    <w:rsid w:val="00F03F4B"/>
    <w:rsid w:val="00F07D8F"/>
    <w:rsid w:val="00F35272"/>
    <w:rsid w:val="00F4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6A671"/>
  <w15:chartTrackingRefBased/>
  <w15:docId w15:val="{5D4B89FA-A54C-48D7-8500-0DACA594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EAB"/>
  </w:style>
  <w:style w:type="paragraph" w:styleId="Footer">
    <w:name w:val="footer"/>
    <w:basedOn w:val="Normal"/>
    <w:link w:val="FooterChar"/>
    <w:uiPriority w:val="99"/>
    <w:unhideWhenUsed/>
    <w:rsid w:val="00DC5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0B57-1E77-4797-80A8-9FF5F99E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ATLANTICARE.ORG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Caputo, Nicole</dc:creator>
  <cp:keywords/>
  <dc:description/>
  <cp:lastModifiedBy>Caputo, Nicole</cp:lastModifiedBy>
  <cp:revision>16</cp:revision>
  <dcterms:created xsi:type="dcterms:W3CDTF">2019-03-31T23:14:00Z</dcterms:created>
  <dcterms:modified xsi:type="dcterms:W3CDTF">2019-04-02T15:17:00Z</dcterms:modified>
</cp:coreProperties>
</file>