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257356" w:rsidRDefault="00561D8B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EHTLA BOARD MEETING</w:t>
      </w:r>
    </w:p>
    <w:p w:rsidR="00554276" w:rsidRPr="00257356" w:rsidRDefault="00554276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Meeting Minutes</w:t>
      </w:r>
    </w:p>
    <w:sdt>
      <w:sdtPr>
        <w:rPr>
          <w:rFonts w:ascii="Cambria" w:hAnsi="Cambria"/>
        </w:rPr>
        <w:alias w:val="Date"/>
        <w:tag w:val="Date"/>
        <w:id w:val="811033052"/>
        <w:placeholder>
          <w:docPart w:val="CE08F6D69C104E36BE080D2A66029D6C"/>
        </w:placeholder>
        <w:date w:fullDate="2017-11-0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57356" w:rsidRDefault="00C42C54" w:rsidP="00E204B1">
          <w:pPr>
            <w:pStyle w:val="Date"/>
            <w:spacing w:line="240" w:lineRule="auto"/>
            <w:rPr>
              <w:rFonts w:ascii="Cambria" w:hAnsi="Cambria"/>
            </w:rPr>
          </w:pPr>
          <w:r>
            <w:rPr>
              <w:rFonts w:ascii="Cambria" w:hAnsi="Cambria"/>
            </w:rPr>
            <w:t>November 7, 2017</w:t>
          </w:r>
        </w:p>
      </w:sdtContent>
    </w:sdt>
    <w:p w:rsidR="00554276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Call to order</w:t>
      </w:r>
    </w:p>
    <w:p w:rsidR="0015180F" w:rsidRPr="00E204B1" w:rsidRDefault="00C379AE" w:rsidP="00257356">
      <w:pPr>
        <w:spacing w:line="240" w:lineRule="auto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alias w:val="Name"/>
          <w:tag w:val="Name"/>
          <w:id w:val="811033081"/>
          <w:placeholder>
            <w:docPart w:val="01733F34E2D74B4D857649FBC2D219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115">
            <w:rPr>
              <w:rFonts w:ascii="Cambria" w:hAnsi="Cambria"/>
              <w:sz w:val="22"/>
            </w:rPr>
            <w:t>Andrew Carpenter</w:t>
          </w:r>
        </w:sdtContent>
      </w:sdt>
      <w:r w:rsidR="00361DEE" w:rsidRPr="00E204B1">
        <w:rPr>
          <w:rFonts w:ascii="Cambria" w:hAnsi="Cambria"/>
          <w:sz w:val="22"/>
        </w:rPr>
        <w:t xml:space="preserve"> </w:t>
      </w:r>
      <w:r w:rsidR="0015180F" w:rsidRPr="00E204B1">
        <w:rPr>
          <w:rFonts w:ascii="Cambria" w:hAnsi="Cambria"/>
          <w:sz w:val="22"/>
        </w:rPr>
        <w:t xml:space="preserve">called to order the regular meeting of the </w:t>
      </w:r>
      <w:r w:rsidR="00252282" w:rsidRPr="00E204B1">
        <w:rPr>
          <w:rFonts w:ascii="Cambria" w:hAnsi="Cambria"/>
          <w:sz w:val="22"/>
        </w:rPr>
        <w:t>EHTLA</w:t>
      </w:r>
      <w:r w:rsidR="0015180F" w:rsidRPr="00E204B1">
        <w:rPr>
          <w:rFonts w:ascii="Cambria" w:hAnsi="Cambria"/>
          <w:sz w:val="22"/>
        </w:rPr>
        <w:t xml:space="preserve"> at </w:t>
      </w:r>
      <w:sdt>
        <w:sdtPr>
          <w:rPr>
            <w:rFonts w:ascii="Cambria" w:hAnsi="Cambria"/>
            <w:sz w:val="22"/>
          </w:rPr>
          <w:id w:val="811033121"/>
          <w:placeholder>
            <w:docPart w:val="D326B86902B44635AECB2F46B3219A7D"/>
          </w:placeholder>
        </w:sdtPr>
        <w:sdtEndPr/>
        <w:sdtContent>
          <w:r w:rsidR="006F298B">
            <w:rPr>
              <w:rFonts w:ascii="Cambria" w:hAnsi="Cambria"/>
              <w:sz w:val="22"/>
            </w:rPr>
            <w:t>8</w:t>
          </w:r>
          <w:r w:rsidR="00C42C54">
            <w:rPr>
              <w:rFonts w:ascii="Cambria" w:hAnsi="Cambria"/>
              <w:sz w:val="22"/>
            </w:rPr>
            <w:t>:00</w:t>
          </w:r>
          <w:r w:rsidR="00252282" w:rsidRPr="00E204B1">
            <w:rPr>
              <w:rFonts w:ascii="Cambria" w:hAnsi="Cambria"/>
              <w:sz w:val="22"/>
            </w:rPr>
            <w:t>PM</w:t>
          </w:r>
        </w:sdtContent>
      </w:sdt>
      <w:r w:rsidR="0015180F" w:rsidRPr="00E204B1">
        <w:rPr>
          <w:rFonts w:ascii="Cambria" w:hAnsi="Cambria"/>
          <w:sz w:val="22"/>
        </w:rPr>
        <w:t xml:space="preserve"> on </w:t>
      </w:r>
      <w:r w:rsidR="00C42C54">
        <w:rPr>
          <w:rFonts w:ascii="Cambria" w:hAnsi="Cambria"/>
          <w:sz w:val="22"/>
        </w:rPr>
        <w:t>November 7</w:t>
      </w:r>
      <w:r w:rsidR="009A135D">
        <w:rPr>
          <w:rFonts w:ascii="Cambria" w:hAnsi="Cambria"/>
          <w:sz w:val="22"/>
        </w:rPr>
        <w:t>, 2017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Roll </w:t>
      </w:r>
      <w:r w:rsidR="006928C1" w:rsidRPr="00E204B1">
        <w:rPr>
          <w:rFonts w:ascii="Cambria" w:hAnsi="Cambria"/>
          <w:sz w:val="22"/>
        </w:rPr>
        <w:t>c</w:t>
      </w:r>
      <w:r w:rsidRPr="00E204B1">
        <w:rPr>
          <w:rFonts w:ascii="Cambria" w:hAnsi="Cambria"/>
          <w:sz w:val="22"/>
        </w:rPr>
        <w:t>all</w:t>
      </w:r>
    </w:p>
    <w:p w:rsidR="0015180F" w:rsidRPr="00213764" w:rsidRDefault="00C379AE" w:rsidP="00257356">
      <w:pPr>
        <w:spacing w:line="240" w:lineRule="auto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alias w:val="Name"/>
          <w:tag w:val="Name"/>
          <w:id w:val="811033258"/>
          <w:placeholder>
            <w:docPart w:val="E0D376F243CA44D6AE43CB6C68363A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23115" w:rsidRPr="004D4747">
            <w:rPr>
              <w:rFonts w:ascii="Cambria" w:hAnsi="Cambria"/>
              <w:sz w:val="22"/>
              <w:szCs w:val="22"/>
            </w:rPr>
            <w:t>Nicole Caputo</w:t>
          </w:r>
        </w:sdtContent>
      </w:sdt>
      <w:r w:rsidR="00361DEE" w:rsidRPr="004D4747">
        <w:rPr>
          <w:rFonts w:ascii="Cambria" w:hAnsi="Cambria"/>
          <w:sz w:val="22"/>
          <w:szCs w:val="22"/>
        </w:rPr>
        <w:t xml:space="preserve"> </w:t>
      </w:r>
      <w:r w:rsidR="0015180F" w:rsidRPr="004D4747">
        <w:rPr>
          <w:rFonts w:ascii="Cambria" w:hAnsi="Cambria"/>
          <w:sz w:val="22"/>
          <w:szCs w:val="22"/>
        </w:rPr>
        <w:t xml:space="preserve">conducted a roll call. The following </w:t>
      </w:r>
      <w:r w:rsidR="00355A4E" w:rsidRPr="004D4747">
        <w:rPr>
          <w:rFonts w:ascii="Cambria" w:hAnsi="Cambria"/>
          <w:sz w:val="22"/>
          <w:szCs w:val="22"/>
        </w:rPr>
        <w:t>board members</w:t>
      </w:r>
      <w:r w:rsidR="0015180F" w:rsidRPr="004D4747">
        <w:rPr>
          <w:rFonts w:ascii="Cambria" w:hAnsi="Cambria"/>
          <w:sz w:val="22"/>
          <w:szCs w:val="22"/>
        </w:rPr>
        <w:t xml:space="preserve"> were present: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Andrew Carpenter, 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Mike Price,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Melinda </w:t>
      </w:r>
      <w:proofErr w:type="spellStart"/>
      <w:r w:rsidR="00252282" w:rsidRPr="004D4747">
        <w:rPr>
          <w:rFonts w:ascii="Cambria" w:eastAsia="Calibri" w:hAnsi="Cambria" w:cstheme="minorHAnsi"/>
          <w:sz w:val="22"/>
          <w:szCs w:val="22"/>
        </w:rPr>
        <w:t>Dettinger</w:t>
      </w:r>
      <w:proofErr w:type="spellEnd"/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, Nicole Caputo, Kristy </w:t>
      </w:r>
      <w:proofErr w:type="spellStart"/>
      <w:proofErr w:type="gramStart"/>
      <w:r w:rsidR="00252282" w:rsidRPr="004D4747">
        <w:rPr>
          <w:rFonts w:ascii="Cambria" w:eastAsia="Calibri" w:hAnsi="Cambria" w:cstheme="minorHAnsi"/>
          <w:sz w:val="22"/>
          <w:szCs w:val="22"/>
        </w:rPr>
        <w:t>Gargan</w:t>
      </w:r>
      <w:proofErr w:type="spellEnd"/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, 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>Misty</w:t>
      </w:r>
      <w:proofErr w:type="gramEnd"/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 Carpenter</w:t>
      </w:r>
      <w:r w:rsidR="00257356" w:rsidRPr="004D4747">
        <w:rPr>
          <w:rFonts w:ascii="Cambria" w:eastAsia="Calibri" w:hAnsi="Cambria" w:cstheme="minorHAnsi"/>
          <w:sz w:val="22"/>
          <w:szCs w:val="22"/>
        </w:rPr>
        <w:t xml:space="preserve">, </w:t>
      </w:r>
      <w:r w:rsidR="00345117" w:rsidRPr="004D4747">
        <w:rPr>
          <w:rFonts w:ascii="Cambria" w:eastAsia="Calibri" w:hAnsi="Cambria" w:cstheme="minorHAnsi"/>
          <w:sz w:val="22"/>
          <w:szCs w:val="22"/>
        </w:rPr>
        <w:t>Rick Henderson</w:t>
      </w:r>
      <w:r w:rsidR="00257356" w:rsidRPr="004D4747">
        <w:rPr>
          <w:rFonts w:ascii="Cambria" w:eastAsia="Calibri" w:hAnsi="Cambria" w:cstheme="minorHAnsi"/>
          <w:sz w:val="22"/>
          <w:szCs w:val="22"/>
        </w:rPr>
        <w:t xml:space="preserve"> and</w:t>
      </w:r>
      <w:r w:rsidR="00355A4E" w:rsidRPr="004D4747">
        <w:rPr>
          <w:rFonts w:ascii="Cambria" w:eastAsia="Calibri" w:hAnsi="Cambria" w:cstheme="minorHAnsi"/>
          <w:sz w:val="22"/>
          <w:szCs w:val="22"/>
        </w:rPr>
        <w:t xml:space="preserve"> Kim Gray.  </w:t>
      </w:r>
      <w:r w:rsidR="004D4747" w:rsidRPr="004D4747">
        <w:rPr>
          <w:rFonts w:ascii="Cambria" w:eastAsia="Calibri" w:hAnsi="Cambria" w:cstheme="minorHAnsi"/>
          <w:sz w:val="22"/>
          <w:szCs w:val="22"/>
        </w:rPr>
        <w:t>Other public atte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ndees: Amy Smith, Keila </w:t>
      </w:r>
      <w:proofErr w:type="spellStart"/>
      <w:r w:rsidR="00C42C54">
        <w:rPr>
          <w:rFonts w:ascii="Cambria" w:eastAsia="Calibri" w:hAnsi="Cambria" w:cstheme="minorHAnsi"/>
          <w:sz w:val="22"/>
          <w:szCs w:val="22"/>
        </w:rPr>
        <w:t>Illidge</w:t>
      </w:r>
      <w:proofErr w:type="spellEnd"/>
      <w:r w:rsidR="00C42C54">
        <w:rPr>
          <w:rFonts w:ascii="Cambria" w:eastAsia="Calibri" w:hAnsi="Cambria" w:cstheme="minorHAnsi"/>
          <w:sz w:val="22"/>
          <w:szCs w:val="22"/>
        </w:rPr>
        <w:t>,</w:t>
      </w:r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 John </w:t>
      </w:r>
      <w:proofErr w:type="spellStart"/>
      <w:r w:rsidR="004D4747" w:rsidRPr="004D4747">
        <w:rPr>
          <w:rFonts w:ascii="Cambria" w:eastAsia="Calibri" w:hAnsi="Cambria" w:cstheme="minorHAnsi"/>
          <w:sz w:val="22"/>
          <w:szCs w:val="22"/>
        </w:rPr>
        <w:t>Ohlsen</w:t>
      </w:r>
      <w:proofErr w:type="spellEnd"/>
      <w:r w:rsidR="004D4747" w:rsidRPr="004D4747">
        <w:rPr>
          <w:rFonts w:ascii="Cambria" w:eastAsia="Calibri" w:hAnsi="Cambria" w:cstheme="minorHAnsi"/>
          <w:sz w:val="22"/>
          <w:szCs w:val="22"/>
        </w:rPr>
        <w:t>, Miche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le </w:t>
      </w:r>
      <w:proofErr w:type="spellStart"/>
      <w:r w:rsidR="00C42C54">
        <w:rPr>
          <w:rFonts w:ascii="Cambria" w:eastAsia="Calibri" w:hAnsi="Cambria" w:cstheme="minorHAnsi"/>
          <w:sz w:val="22"/>
          <w:szCs w:val="22"/>
        </w:rPr>
        <w:t>Chishko</w:t>
      </w:r>
      <w:proofErr w:type="spellEnd"/>
      <w:r>
        <w:rPr>
          <w:rFonts w:ascii="Cambria" w:eastAsia="Calibri" w:hAnsi="Cambria" w:cstheme="minorHAnsi"/>
          <w:sz w:val="22"/>
          <w:szCs w:val="22"/>
        </w:rPr>
        <w:t xml:space="preserve">, Drew </w:t>
      </w:r>
      <w:proofErr w:type="spellStart"/>
      <w:r>
        <w:rPr>
          <w:rFonts w:ascii="Cambria" w:eastAsia="Calibri" w:hAnsi="Cambria" w:cstheme="minorHAnsi"/>
          <w:sz w:val="22"/>
          <w:szCs w:val="22"/>
        </w:rPr>
        <w:t>Gargan</w:t>
      </w:r>
      <w:proofErr w:type="spellEnd"/>
      <w:r>
        <w:rPr>
          <w:rFonts w:ascii="Cambria" w:eastAsia="Calibri" w:hAnsi="Cambria" w:cstheme="minorHAnsi"/>
          <w:sz w:val="22"/>
          <w:szCs w:val="22"/>
        </w:rPr>
        <w:t xml:space="preserve"> </w:t>
      </w:r>
      <w:bookmarkStart w:id="0" w:name="_GoBack"/>
      <w:bookmarkEnd w:id="0"/>
      <w:r w:rsidR="004D4747">
        <w:rPr>
          <w:rFonts w:ascii="Cambria" w:eastAsia="Calibri" w:hAnsi="Cambria" w:cstheme="minorHAnsi"/>
          <w:sz w:val="22"/>
          <w:szCs w:val="22"/>
        </w:rPr>
        <w:t>and Christine Price.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Approval of minutes</w:t>
      </w:r>
      <w:r w:rsidR="00680296" w:rsidRPr="00E204B1">
        <w:rPr>
          <w:rFonts w:ascii="Cambria" w:hAnsi="Cambria"/>
          <w:sz w:val="22"/>
        </w:rPr>
        <w:t xml:space="preserve"> from last meeting</w:t>
      </w:r>
    </w:p>
    <w:p w:rsidR="00E9373D" w:rsidRPr="00E204B1" w:rsidRDefault="00E9373D" w:rsidP="00257356">
      <w:pPr>
        <w:pStyle w:val="ListParagraph"/>
        <w:spacing w:line="240" w:lineRule="auto"/>
        <w:ind w:left="180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b w:val="0"/>
          <w:sz w:val="22"/>
        </w:rPr>
        <w:t xml:space="preserve">Meeting minutes for </w:t>
      </w:r>
      <w:r w:rsidR="00C42C54">
        <w:rPr>
          <w:rFonts w:ascii="Cambria" w:hAnsi="Cambria"/>
          <w:b w:val="0"/>
          <w:sz w:val="22"/>
        </w:rPr>
        <w:t>October</w:t>
      </w:r>
      <w:r w:rsidR="009A135D">
        <w:rPr>
          <w:rFonts w:ascii="Cambria" w:hAnsi="Cambria"/>
          <w:b w:val="0"/>
          <w:sz w:val="22"/>
        </w:rPr>
        <w:t xml:space="preserve"> 2017</w:t>
      </w:r>
      <w:r w:rsidR="00041D1D">
        <w:rPr>
          <w:rFonts w:ascii="Cambria" w:hAnsi="Cambria"/>
          <w:b w:val="0"/>
          <w:sz w:val="22"/>
        </w:rPr>
        <w:t xml:space="preserve"> reviewed and approved. </w:t>
      </w:r>
    </w:p>
    <w:p w:rsidR="0015180F" w:rsidRPr="00E204B1" w:rsidRDefault="00252282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Treasurers Report </w:t>
      </w:r>
    </w:p>
    <w:p w:rsidR="00F30E20" w:rsidRDefault="00F30E20" w:rsidP="00257356">
      <w:pPr>
        <w:pStyle w:val="ListNumber"/>
        <w:numPr>
          <w:ilvl w:val="0"/>
          <w:numId w:val="0"/>
        </w:numPr>
        <w:spacing w:line="240" w:lineRule="auto"/>
        <w:ind w:left="18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The account was rec</w:t>
      </w:r>
      <w:r w:rsidR="006F298B">
        <w:rPr>
          <w:rFonts w:ascii="Cambria" w:hAnsi="Cambria"/>
          <w:sz w:val="22"/>
        </w:rPr>
        <w:t xml:space="preserve">onciled for the month of </w:t>
      </w:r>
      <w:r w:rsidR="008226AC">
        <w:rPr>
          <w:rFonts w:ascii="Cambria" w:hAnsi="Cambria"/>
          <w:sz w:val="22"/>
        </w:rPr>
        <w:t>September</w:t>
      </w:r>
      <w:r>
        <w:rPr>
          <w:rFonts w:ascii="Cambria" w:hAnsi="Cambria"/>
          <w:sz w:val="22"/>
        </w:rPr>
        <w:t>. The register balanced with no discrepancies.  All invoices were paid and all deposits were made.  Report was provided for review.</w:t>
      </w:r>
      <w:r w:rsidR="00C42C54">
        <w:rPr>
          <w:rFonts w:ascii="Cambria" w:hAnsi="Cambria"/>
          <w:sz w:val="22"/>
        </w:rPr>
        <w:t xml:space="preserve">  Main account balance as of 10/31/17 = $32,496.22.  Raffle account as of 10</w:t>
      </w:r>
      <w:r w:rsidR="009A135D">
        <w:rPr>
          <w:rFonts w:ascii="Cambria" w:hAnsi="Cambria"/>
          <w:sz w:val="22"/>
        </w:rPr>
        <w:t>/31/</w:t>
      </w:r>
      <w:r w:rsidR="00C42C54">
        <w:rPr>
          <w:rFonts w:ascii="Cambria" w:hAnsi="Cambria"/>
          <w:sz w:val="22"/>
        </w:rPr>
        <w:t>17 and no activity for October</w:t>
      </w:r>
      <w:r w:rsidR="009A135D">
        <w:rPr>
          <w:rFonts w:ascii="Cambria" w:hAnsi="Cambria"/>
          <w:sz w:val="22"/>
        </w:rPr>
        <w:t xml:space="preserve"> = $8,686.21.</w:t>
      </w:r>
    </w:p>
    <w:p w:rsidR="006F298B" w:rsidRDefault="009A135D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By-Law Changes</w:t>
      </w:r>
    </w:p>
    <w:p w:rsidR="009A135D" w:rsidRDefault="00D82107" w:rsidP="009A135D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Andrew, Nicole, Kim and Mike met to review the </w:t>
      </w:r>
      <w:r w:rsidR="009A135D" w:rsidRPr="009A135D">
        <w:rPr>
          <w:rFonts w:ascii="Cambria" w:hAnsi="Cambria"/>
          <w:b w:val="0"/>
          <w:sz w:val="22"/>
        </w:rPr>
        <w:t>by-law</w:t>
      </w:r>
      <w:r>
        <w:rPr>
          <w:rFonts w:ascii="Cambria" w:hAnsi="Cambria"/>
          <w:b w:val="0"/>
          <w:sz w:val="22"/>
        </w:rPr>
        <w:t xml:space="preserve">s and presented the </w:t>
      </w:r>
      <w:r w:rsidRPr="009A135D">
        <w:rPr>
          <w:rFonts w:ascii="Cambria" w:hAnsi="Cambria"/>
          <w:b w:val="0"/>
          <w:sz w:val="22"/>
        </w:rPr>
        <w:t>suggested</w:t>
      </w:r>
      <w:r w:rsidR="009A135D" w:rsidRPr="009A135D">
        <w:rPr>
          <w:rFonts w:ascii="Cambria" w:hAnsi="Cambria"/>
          <w:b w:val="0"/>
          <w:sz w:val="22"/>
        </w:rPr>
        <w:t xml:space="preserve"> </w:t>
      </w:r>
      <w:r w:rsidR="008226AC" w:rsidRPr="009A135D">
        <w:rPr>
          <w:rFonts w:ascii="Cambria" w:hAnsi="Cambria"/>
          <w:b w:val="0"/>
          <w:sz w:val="22"/>
        </w:rPr>
        <w:t>changes</w:t>
      </w:r>
      <w:r w:rsidR="00B3429B">
        <w:rPr>
          <w:rFonts w:ascii="Cambria" w:hAnsi="Cambria"/>
          <w:b w:val="0"/>
          <w:sz w:val="22"/>
        </w:rPr>
        <w:t>.  Amy present</w:t>
      </w:r>
      <w:r w:rsidR="00C42C54">
        <w:rPr>
          <w:rFonts w:ascii="Cambria" w:hAnsi="Cambria"/>
          <w:b w:val="0"/>
          <w:sz w:val="22"/>
        </w:rPr>
        <w:t>ed</w:t>
      </w:r>
      <w:r w:rsidR="009A135D" w:rsidRPr="009A135D">
        <w:rPr>
          <w:rFonts w:ascii="Cambria" w:hAnsi="Cambria"/>
          <w:b w:val="0"/>
          <w:sz w:val="22"/>
        </w:rPr>
        <w:t xml:space="preserve"> to the Re</w:t>
      </w:r>
      <w:r w:rsidR="00C42C54">
        <w:rPr>
          <w:rFonts w:ascii="Cambria" w:hAnsi="Cambria"/>
          <w:b w:val="0"/>
          <w:sz w:val="22"/>
        </w:rPr>
        <w:t>c Board for review and was approved.  Second reading was conducted by Nicole and motion was approved by the board.</w:t>
      </w:r>
    </w:p>
    <w:p w:rsidR="0019022F" w:rsidRDefault="00C42C5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Elected Coaches</w:t>
      </w:r>
    </w:p>
    <w:p w:rsidR="00C42C54" w:rsidRDefault="00C42C54" w:rsidP="00CE66F5">
      <w:pPr>
        <w:pStyle w:val="ListParagraph"/>
        <w:ind w:left="288"/>
        <w:rPr>
          <w:rFonts w:ascii="Cambria" w:hAnsi="Cambria"/>
          <w:b w:val="0"/>
          <w:sz w:val="22"/>
        </w:rPr>
      </w:pPr>
      <w:r w:rsidRPr="00C42C54">
        <w:rPr>
          <w:rFonts w:ascii="Cambria" w:hAnsi="Cambria"/>
          <w:b w:val="0"/>
          <w:sz w:val="22"/>
        </w:rPr>
        <w:t xml:space="preserve">Girls Teams:  U10 – Michelle </w:t>
      </w:r>
      <w:proofErr w:type="spellStart"/>
      <w:r w:rsidRPr="00C42C54">
        <w:rPr>
          <w:rFonts w:ascii="Cambria" w:hAnsi="Cambria"/>
          <w:b w:val="0"/>
          <w:sz w:val="22"/>
        </w:rPr>
        <w:t>Chishko</w:t>
      </w:r>
      <w:proofErr w:type="spellEnd"/>
      <w:r w:rsidRPr="00C42C54">
        <w:rPr>
          <w:rFonts w:ascii="Cambria" w:hAnsi="Cambria"/>
          <w:b w:val="0"/>
          <w:sz w:val="22"/>
        </w:rPr>
        <w:t xml:space="preserve">, U12 – Kim Gray and U14 – Kristy </w:t>
      </w:r>
      <w:proofErr w:type="spellStart"/>
      <w:r w:rsidRPr="00C42C54">
        <w:rPr>
          <w:rFonts w:ascii="Cambria" w:hAnsi="Cambria"/>
          <w:b w:val="0"/>
          <w:sz w:val="22"/>
        </w:rPr>
        <w:t>Gargan</w:t>
      </w:r>
      <w:proofErr w:type="spellEnd"/>
    </w:p>
    <w:p w:rsidR="009A135D" w:rsidRPr="009A135D" w:rsidRDefault="00C42C54" w:rsidP="00CE66F5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Boys Teams:  U10 – Mike Price, U12 – John </w:t>
      </w:r>
      <w:proofErr w:type="spellStart"/>
      <w:r>
        <w:rPr>
          <w:rFonts w:ascii="Cambria" w:hAnsi="Cambria"/>
          <w:b w:val="0"/>
          <w:sz w:val="22"/>
        </w:rPr>
        <w:t>Ohlsen</w:t>
      </w:r>
      <w:proofErr w:type="spellEnd"/>
      <w:r>
        <w:rPr>
          <w:rFonts w:ascii="Cambria" w:hAnsi="Cambria"/>
          <w:b w:val="0"/>
          <w:sz w:val="22"/>
        </w:rPr>
        <w:t xml:space="preserve"> and U14 – Andrew Carpenter</w:t>
      </w:r>
    </w:p>
    <w:p w:rsidR="0090635B" w:rsidRDefault="00CE66F5" w:rsidP="0090635B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Player request to play up</w:t>
      </w:r>
    </w:p>
    <w:p w:rsidR="009A135D" w:rsidRPr="009A135D" w:rsidRDefault="00CE66F5" w:rsidP="009A135D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Once registration</w:t>
      </w:r>
      <w:r w:rsidR="00F65AFF">
        <w:rPr>
          <w:rFonts w:ascii="Cambria" w:hAnsi="Cambria"/>
          <w:b w:val="0"/>
          <w:sz w:val="22"/>
        </w:rPr>
        <w:t xml:space="preserve"> is complete we can </w:t>
      </w:r>
      <w:r>
        <w:rPr>
          <w:rFonts w:ascii="Cambria" w:hAnsi="Cambria"/>
          <w:b w:val="0"/>
          <w:sz w:val="22"/>
        </w:rPr>
        <w:t>address any players requesting to play up.</w:t>
      </w:r>
    </w:p>
    <w:p w:rsidR="009A135D" w:rsidRDefault="00CE66F5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Athletes Arbor</w:t>
      </w:r>
    </w:p>
    <w:p w:rsidR="00D82107" w:rsidRPr="00D82107" w:rsidRDefault="00CE66F5" w:rsidP="00CE66F5">
      <w:pPr>
        <w:pStyle w:val="ListParagraph"/>
        <w:spacing w:line="240" w:lineRule="auto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Winter training discounts are posted on the website. We will request time slots to offer team </w:t>
      </w:r>
      <w:r w:rsidR="00A22A17">
        <w:rPr>
          <w:rFonts w:ascii="Cambria" w:hAnsi="Cambria"/>
          <w:b w:val="0"/>
          <w:sz w:val="22"/>
        </w:rPr>
        <w:t xml:space="preserve">training for a </w:t>
      </w:r>
      <w:r w:rsidR="00F65AFF">
        <w:rPr>
          <w:rFonts w:ascii="Cambria" w:hAnsi="Cambria"/>
          <w:b w:val="0"/>
          <w:sz w:val="22"/>
        </w:rPr>
        <w:t>4-week</w:t>
      </w:r>
      <w:r w:rsidR="00A22A17">
        <w:rPr>
          <w:rFonts w:ascii="Cambria" w:hAnsi="Cambria"/>
          <w:b w:val="0"/>
          <w:sz w:val="22"/>
        </w:rPr>
        <w:t xml:space="preserve"> training in February.  Also need to check costs with other area sports training facilities.</w:t>
      </w:r>
    </w:p>
    <w:p w:rsidR="00F65AFF" w:rsidRDefault="00F65AFF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br/>
      </w:r>
    </w:p>
    <w:p w:rsidR="009C5224" w:rsidRDefault="00B9338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AED</w:t>
      </w:r>
    </w:p>
    <w:p w:rsidR="009C5224" w:rsidRDefault="00F65AFF" w:rsidP="00F65AFF">
      <w:pPr>
        <w:pStyle w:val="ListParagraph"/>
        <w:ind w:left="288"/>
        <w:rPr>
          <w:rFonts w:ascii="Cambria" w:hAnsi="Cambria"/>
          <w:b w:val="0"/>
          <w:sz w:val="22"/>
        </w:rPr>
      </w:pPr>
      <w:r w:rsidRPr="00F65AFF">
        <w:rPr>
          <w:rFonts w:ascii="Cambria" w:hAnsi="Cambria"/>
          <w:b w:val="0"/>
          <w:sz w:val="22"/>
        </w:rPr>
        <w:t>Michelle offer to complete an application for an AED to keep in the shed.  Motion approved.</w:t>
      </w:r>
    </w:p>
    <w:p w:rsidR="00B93384" w:rsidRPr="00F65AFF" w:rsidRDefault="00B93384" w:rsidP="00F65AFF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Motion also approved for EMT bags </w:t>
      </w:r>
      <w:r w:rsidR="00A01C0B">
        <w:rPr>
          <w:rFonts w:ascii="Cambria" w:hAnsi="Cambria"/>
          <w:b w:val="0"/>
          <w:sz w:val="22"/>
        </w:rPr>
        <w:t>to include bag valve</w:t>
      </w:r>
      <w:r>
        <w:rPr>
          <w:rFonts w:ascii="Cambria" w:hAnsi="Cambria"/>
          <w:b w:val="0"/>
          <w:sz w:val="22"/>
        </w:rPr>
        <w:t xml:space="preserve"> masks </w:t>
      </w:r>
      <w:r w:rsidR="00A01C0B">
        <w:rPr>
          <w:rFonts w:ascii="Cambria" w:hAnsi="Cambria"/>
          <w:b w:val="0"/>
          <w:sz w:val="22"/>
        </w:rPr>
        <w:t>(</w:t>
      </w:r>
      <w:r>
        <w:rPr>
          <w:rFonts w:ascii="Cambria" w:hAnsi="Cambria"/>
          <w:b w:val="0"/>
          <w:sz w:val="22"/>
        </w:rPr>
        <w:t xml:space="preserve">2 </w:t>
      </w:r>
      <w:r w:rsidR="00A01C0B">
        <w:rPr>
          <w:rFonts w:ascii="Cambria" w:hAnsi="Cambria"/>
          <w:b w:val="0"/>
          <w:sz w:val="22"/>
        </w:rPr>
        <w:t>kid / 2 adult).</w:t>
      </w:r>
    </w:p>
    <w:p w:rsidR="0015180F" w:rsidRDefault="0015180F" w:rsidP="00361DEE">
      <w:pPr>
        <w:pStyle w:val="ListParagraph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Adjournment</w:t>
      </w:r>
      <w:r w:rsidR="0019022F">
        <w:rPr>
          <w:rFonts w:ascii="Cambria" w:hAnsi="Cambria"/>
          <w:sz w:val="22"/>
        </w:rPr>
        <w:t xml:space="preserve"> </w:t>
      </w:r>
    </w:p>
    <w:p w:rsidR="00CE66F5" w:rsidRPr="00E204B1" w:rsidRDefault="00CE66F5" w:rsidP="00361DEE">
      <w:pPr>
        <w:pStyle w:val="ListParagraph"/>
        <w:rPr>
          <w:rFonts w:ascii="Cambria" w:hAnsi="Cambria"/>
          <w:sz w:val="22"/>
        </w:rPr>
      </w:pPr>
    </w:p>
    <w:sectPr w:rsidR="00CE66F5" w:rsidRPr="00E204B1" w:rsidSect="00B3429B"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18" w:rsidRDefault="00C33A18" w:rsidP="00AC2DDF">
      <w:pPr>
        <w:spacing w:after="0" w:line="240" w:lineRule="auto"/>
      </w:pPr>
      <w:r>
        <w:separator/>
      </w:r>
    </w:p>
  </w:endnote>
  <w:end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222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9A5" w:rsidRDefault="00320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A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AC2DDF" w:rsidRPr="00F81518" w:rsidRDefault="00AC2DDF" w:rsidP="00F81518">
    <w:pPr>
      <w:pStyle w:val="Footer"/>
      <w:ind w:left="0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18" w:rsidRDefault="00C33A18" w:rsidP="00AC2DDF">
      <w:pPr>
        <w:spacing w:after="0" w:line="240" w:lineRule="auto"/>
      </w:pPr>
      <w:r>
        <w:separator/>
      </w:r>
    </w:p>
  </w:footnote>
  <w:foot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146C10"/>
    <w:multiLevelType w:val="hybridMultilevel"/>
    <w:tmpl w:val="FE64F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9188C"/>
    <w:multiLevelType w:val="hybridMultilevel"/>
    <w:tmpl w:val="DE3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0220"/>
    <w:multiLevelType w:val="hybridMultilevel"/>
    <w:tmpl w:val="63E6E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30B14"/>
    <w:multiLevelType w:val="hybridMultilevel"/>
    <w:tmpl w:val="3B4C4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10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2"/>
  </w:num>
  <w:num w:numId="26">
    <w:abstractNumId w:val="21"/>
  </w:num>
  <w:num w:numId="27">
    <w:abstractNumId w:val="2"/>
  </w:num>
  <w:num w:numId="28">
    <w:abstractNumId w:val="20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2"/>
    <w:rsid w:val="000256E9"/>
    <w:rsid w:val="00037813"/>
    <w:rsid w:val="00041D1D"/>
    <w:rsid w:val="000700BD"/>
    <w:rsid w:val="000A1286"/>
    <w:rsid w:val="000A7685"/>
    <w:rsid w:val="000E2BF9"/>
    <w:rsid w:val="0011573E"/>
    <w:rsid w:val="00123115"/>
    <w:rsid w:val="0013103F"/>
    <w:rsid w:val="00140DAE"/>
    <w:rsid w:val="00147BC1"/>
    <w:rsid w:val="0015180F"/>
    <w:rsid w:val="00166C77"/>
    <w:rsid w:val="00175246"/>
    <w:rsid w:val="00181B47"/>
    <w:rsid w:val="0019022F"/>
    <w:rsid w:val="00193653"/>
    <w:rsid w:val="001E012C"/>
    <w:rsid w:val="00213764"/>
    <w:rsid w:val="00252282"/>
    <w:rsid w:val="00257356"/>
    <w:rsid w:val="00265D4F"/>
    <w:rsid w:val="00276FA1"/>
    <w:rsid w:val="00286F31"/>
    <w:rsid w:val="00290E26"/>
    <w:rsid w:val="00291B4A"/>
    <w:rsid w:val="00293FE9"/>
    <w:rsid w:val="002A0880"/>
    <w:rsid w:val="002C3D7E"/>
    <w:rsid w:val="002C4FEE"/>
    <w:rsid w:val="003209A5"/>
    <w:rsid w:val="00345117"/>
    <w:rsid w:val="00355A4E"/>
    <w:rsid w:val="00360B6E"/>
    <w:rsid w:val="00360D45"/>
    <w:rsid w:val="00361DEE"/>
    <w:rsid w:val="003C37D1"/>
    <w:rsid w:val="003E2394"/>
    <w:rsid w:val="00411F8B"/>
    <w:rsid w:val="00416C2B"/>
    <w:rsid w:val="004275CE"/>
    <w:rsid w:val="00477352"/>
    <w:rsid w:val="004B5C09"/>
    <w:rsid w:val="004D4747"/>
    <w:rsid w:val="004E227E"/>
    <w:rsid w:val="004E7000"/>
    <w:rsid w:val="005006D2"/>
    <w:rsid w:val="00554276"/>
    <w:rsid w:val="00561D8B"/>
    <w:rsid w:val="005731D8"/>
    <w:rsid w:val="00595600"/>
    <w:rsid w:val="005D2785"/>
    <w:rsid w:val="005E0496"/>
    <w:rsid w:val="0061579A"/>
    <w:rsid w:val="00615B11"/>
    <w:rsid w:val="00616B41"/>
    <w:rsid w:val="00620AE8"/>
    <w:rsid w:val="0064628C"/>
    <w:rsid w:val="00680296"/>
    <w:rsid w:val="0068367F"/>
    <w:rsid w:val="00687389"/>
    <w:rsid w:val="006928C1"/>
    <w:rsid w:val="006F03D4"/>
    <w:rsid w:val="006F298B"/>
    <w:rsid w:val="00771C24"/>
    <w:rsid w:val="007D5836"/>
    <w:rsid w:val="008226AC"/>
    <w:rsid w:val="008240DA"/>
    <w:rsid w:val="00824A6D"/>
    <w:rsid w:val="008429E5"/>
    <w:rsid w:val="00843737"/>
    <w:rsid w:val="00856E9D"/>
    <w:rsid w:val="00867EA4"/>
    <w:rsid w:val="00897D88"/>
    <w:rsid w:val="008E476B"/>
    <w:rsid w:val="0090635B"/>
    <w:rsid w:val="00916A08"/>
    <w:rsid w:val="00932F50"/>
    <w:rsid w:val="009921B8"/>
    <w:rsid w:val="009A135D"/>
    <w:rsid w:val="009C5224"/>
    <w:rsid w:val="009C64AF"/>
    <w:rsid w:val="009E2FB4"/>
    <w:rsid w:val="00A01C0B"/>
    <w:rsid w:val="00A03671"/>
    <w:rsid w:val="00A07662"/>
    <w:rsid w:val="00A107CF"/>
    <w:rsid w:val="00A22A17"/>
    <w:rsid w:val="00A7541E"/>
    <w:rsid w:val="00A837DB"/>
    <w:rsid w:val="00A9231C"/>
    <w:rsid w:val="00A94739"/>
    <w:rsid w:val="00AB0768"/>
    <w:rsid w:val="00AC2DDF"/>
    <w:rsid w:val="00AE361F"/>
    <w:rsid w:val="00B247A9"/>
    <w:rsid w:val="00B3429B"/>
    <w:rsid w:val="00B435B5"/>
    <w:rsid w:val="00B53C16"/>
    <w:rsid w:val="00B64BAA"/>
    <w:rsid w:val="00B74302"/>
    <w:rsid w:val="00B75CFC"/>
    <w:rsid w:val="00B93384"/>
    <w:rsid w:val="00BC1C10"/>
    <w:rsid w:val="00C1643D"/>
    <w:rsid w:val="00C261A9"/>
    <w:rsid w:val="00C31B11"/>
    <w:rsid w:val="00C33A18"/>
    <w:rsid w:val="00C379AE"/>
    <w:rsid w:val="00C42C54"/>
    <w:rsid w:val="00C43090"/>
    <w:rsid w:val="00C76DA7"/>
    <w:rsid w:val="00CA3C4A"/>
    <w:rsid w:val="00CD6B9D"/>
    <w:rsid w:val="00CE581B"/>
    <w:rsid w:val="00CE66F5"/>
    <w:rsid w:val="00D17585"/>
    <w:rsid w:val="00D31AB7"/>
    <w:rsid w:val="00D4136B"/>
    <w:rsid w:val="00D82107"/>
    <w:rsid w:val="00D86626"/>
    <w:rsid w:val="00DC79AD"/>
    <w:rsid w:val="00DD03F5"/>
    <w:rsid w:val="00DF2868"/>
    <w:rsid w:val="00DF3556"/>
    <w:rsid w:val="00DF5EB2"/>
    <w:rsid w:val="00DF799F"/>
    <w:rsid w:val="00E204B1"/>
    <w:rsid w:val="00E4499B"/>
    <w:rsid w:val="00E9373D"/>
    <w:rsid w:val="00F16CF2"/>
    <w:rsid w:val="00F23697"/>
    <w:rsid w:val="00F30BE4"/>
    <w:rsid w:val="00F30E20"/>
    <w:rsid w:val="00F36BB7"/>
    <w:rsid w:val="00F54DC8"/>
    <w:rsid w:val="00F64CBC"/>
    <w:rsid w:val="00F65AFF"/>
    <w:rsid w:val="00F81518"/>
    <w:rsid w:val="00FB3809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teal"/>
    </o:shapedefaults>
    <o:shapelayout v:ext="edit">
      <o:idmap v:ext="edit" data="1"/>
    </o:shapelayout>
  </w:shapeDefaults>
  <w:decimalSymbol w:val="."/>
  <w:listSeparator w:val=","/>
  <w14:docId w14:val="6D1E6E37"/>
  <w15:docId w15:val="{378D8FCB-0EA2-4CA5-81BA-E2D63523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to\AppData\Roaming\Microsoft\Templates\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8F6D69C104E36BE080D2A660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94E-1C13-41BC-A88F-61D8615E6A6B}"/>
      </w:docPartPr>
      <w:docPartBody>
        <w:p w:rsidR="00380DAB" w:rsidRDefault="004D240F">
          <w:pPr>
            <w:pStyle w:val="CE08F6D69C104E36BE080D2A66029D6C"/>
          </w:pPr>
          <w:r>
            <w:t>[Click to select date]</w:t>
          </w:r>
        </w:p>
      </w:docPartBody>
    </w:docPart>
    <w:docPart>
      <w:docPartPr>
        <w:name w:val="01733F34E2D74B4D857649FBC2D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9F5-5ED4-4F8A-9F33-7B3346372E85}"/>
      </w:docPartPr>
      <w:docPartBody>
        <w:p w:rsidR="00380DAB" w:rsidRDefault="004D240F">
          <w:pPr>
            <w:pStyle w:val="01733F34E2D74B4D857649FBC2D21944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D326B86902B44635AECB2F46B321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2E56-C8BD-44C7-8E8B-A9BDE0661B77}"/>
      </w:docPartPr>
      <w:docPartBody>
        <w:p w:rsidR="00380DAB" w:rsidRDefault="004D240F">
          <w:pPr>
            <w:pStyle w:val="D326B86902B44635AECB2F46B3219A7D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E0D376F243CA44D6AE43CB6C683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C0D-BF18-4F06-828B-16CC8A3BABC7}"/>
      </w:docPartPr>
      <w:docPartBody>
        <w:p w:rsidR="00380DAB" w:rsidRDefault="004D240F">
          <w:pPr>
            <w:pStyle w:val="E0D376F243CA44D6AE43CB6C68363A52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F"/>
    <w:rsid w:val="0002518B"/>
    <w:rsid w:val="000416B6"/>
    <w:rsid w:val="00126791"/>
    <w:rsid w:val="00324C7B"/>
    <w:rsid w:val="00380DAB"/>
    <w:rsid w:val="004D240F"/>
    <w:rsid w:val="006517D7"/>
    <w:rsid w:val="008F2D7F"/>
    <w:rsid w:val="00954704"/>
    <w:rsid w:val="00B409FA"/>
    <w:rsid w:val="00D07A9A"/>
    <w:rsid w:val="00D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Nicole Caputo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19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AtlantiCare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Caputo</dc:creator>
  <dc:description>Andrew Carpenter</dc:description>
  <cp:lastModifiedBy>Caputo</cp:lastModifiedBy>
  <cp:revision>10</cp:revision>
  <cp:lastPrinted>2018-01-17T17:43:00Z</cp:lastPrinted>
  <dcterms:created xsi:type="dcterms:W3CDTF">2018-01-15T23:58:00Z</dcterms:created>
  <dcterms:modified xsi:type="dcterms:W3CDTF">2018-02-04T14:50:00Z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